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A0" w:rsidRPr="00AD1664" w:rsidRDefault="00B737A0" w:rsidP="00B737A0">
      <w:pPr>
        <w:jc w:val="center"/>
        <w:rPr>
          <w:sz w:val="28"/>
          <w:szCs w:val="28"/>
        </w:rPr>
      </w:pPr>
      <w:r w:rsidRPr="00AD1664">
        <w:rPr>
          <w:sz w:val="28"/>
          <w:szCs w:val="28"/>
        </w:rPr>
        <w:t>ОТЧЕТЕН ДОКЛАД</w:t>
      </w:r>
    </w:p>
    <w:p w:rsidR="00B737A0" w:rsidRPr="00AD1664" w:rsidRDefault="00B737A0" w:rsidP="00B737A0">
      <w:pPr>
        <w:jc w:val="center"/>
        <w:rPr>
          <w:sz w:val="28"/>
          <w:szCs w:val="28"/>
        </w:rPr>
      </w:pPr>
      <w:r w:rsidRPr="00AD1664">
        <w:rPr>
          <w:sz w:val="28"/>
          <w:szCs w:val="28"/>
        </w:rPr>
        <w:t>НА НАСТОЯТЕЛСТВОТО НА ЧИТАЛИЩЕ БУХОВЦИ</w:t>
      </w:r>
    </w:p>
    <w:p w:rsidR="00E96BA5" w:rsidRPr="00AD1664" w:rsidRDefault="00B737A0" w:rsidP="00B737A0">
      <w:pPr>
        <w:jc w:val="center"/>
        <w:rPr>
          <w:sz w:val="28"/>
          <w:szCs w:val="28"/>
        </w:rPr>
      </w:pPr>
      <w:r w:rsidRPr="00AD1664">
        <w:rPr>
          <w:sz w:val="28"/>
          <w:szCs w:val="28"/>
        </w:rPr>
        <w:t>ЗА ТИ ГОДИШНИЯ ПЕРИОД НА УПРАВЛЕНИЕ</w:t>
      </w:r>
    </w:p>
    <w:p w:rsidR="00B737A0" w:rsidRPr="00AD1664" w:rsidRDefault="00B737A0" w:rsidP="00B737A0">
      <w:pPr>
        <w:jc w:val="center"/>
        <w:rPr>
          <w:sz w:val="28"/>
          <w:szCs w:val="28"/>
        </w:rPr>
      </w:pPr>
    </w:p>
    <w:p w:rsidR="00B737A0" w:rsidRPr="00AD1664" w:rsidRDefault="00AD1664" w:rsidP="00B737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37A0" w:rsidRPr="00AD1664">
        <w:rPr>
          <w:sz w:val="28"/>
          <w:szCs w:val="28"/>
        </w:rPr>
        <w:t>Добре дошли уважаеми членове и гости на отчетно-годишното-изборно събрание на НЧ „Радвитие-1906“ село Буховци, общ. Търговище за изминалите три години.</w:t>
      </w:r>
    </w:p>
    <w:p w:rsidR="00B737A0" w:rsidRPr="00AD1664" w:rsidRDefault="00AD1664" w:rsidP="00B737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37A0" w:rsidRPr="00AD1664">
        <w:rPr>
          <w:sz w:val="28"/>
          <w:szCs w:val="28"/>
        </w:rPr>
        <w:t>Тази година изтича мандата на ръководството, затова отчета ще е малк</w:t>
      </w:r>
      <w:r w:rsidR="001C798B" w:rsidRPr="00AD1664">
        <w:rPr>
          <w:sz w:val="28"/>
          <w:szCs w:val="28"/>
        </w:rPr>
        <w:t xml:space="preserve">о по-голям от обикновено, </w:t>
      </w:r>
      <w:r w:rsidR="00B737A0" w:rsidRPr="00AD1664">
        <w:rPr>
          <w:sz w:val="28"/>
          <w:szCs w:val="28"/>
        </w:rPr>
        <w:t xml:space="preserve"> ще ви припомня дейността за целия тригодишен период.</w:t>
      </w:r>
    </w:p>
    <w:p w:rsidR="00B737A0" w:rsidRPr="00AD1664" w:rsidRDefault="00AD1664" w:rsidP="00B737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37A0" w:rsidRPr="00AD1664">
        <w:rPr>
          <w:sz w:val="28"/>
          <w:szCs w:val="28"/>
        </w:rPr>
        <w:t>Едва през тази година забелязахме, че сме си имали почти всичко необходимо до обявяването на пандемията за цялата страна и затварянето й. Четейки докладите до сега навсякъде едва ли не се оплакваме, че няма хора, че няма интерес, че все нещо няма и не ни е наред, но едва сега усетихме това нямане, изолацията в която сме принудени да живеем, ограниченията, лишенията , страха.</w:t>
      </w:r>
    </w:p>
    <w:p w:rsidR="002F4991" w:rsidRPr="00AD1664" w:rsidRDefault="00AD1664" w:rsidP="00B737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4731" w:rsidRPr="00AD1664">
        <w:rPr>
          <w:sz w:val="28"/>
          <w:szCs w:val="28"/>
        </w:rPr>
        <w:t xml:space="preserve">За изминалия период мога да кажа, че  всичките ни по-големи празници като Турнира по тенис на маса „Недялко Пенев-Кабака“; Спасов ден ; ТФС „Фисекът пее“ и Празника на мекицата са се правили до обявяване на извънредно положение, но въпреки това през 2020 година ние успяхме да осъществим два от празниците си </w:t>
      </w:r>
      <w:r w:rsidR="00987CAD" w:rsidRPr="00AD1664">
        <w:rPr>
          <w:sz w:val="28"/>
          <w:szCs w:val="28"/>
        </w:rPr>
        <w:t xml:space="preserve"> в пролуките от разпускане на мерките </w:t>
      </w:r>
      <w:r w:rsidR="00A94731" w:rsidRPr="00AD1664">
        <w:rPr>
          <w:sz w:val="28"/>
          <w:szCs w:val="28"/>
        </w:rPr>
        <w:t>– турнира</w:t>
      </w:r>
      <w:r w:rsidR="001C798B" w:rsidRPr="00AD1664">
        <w:rPr>
          <w:sz w:val="28"/>
          <w:szCs w:val="28"/>
        </w:rPr>
        <w:t xml:space="preserve"> по тенис</w:t>
      </w:r>
      <w:r w:rsidR="00A94731" w:rsidRPr="00AD1664">
        <w:rPr>
          <w:sz w:val="28"/>
          <w:szCs w:val="28"/>
        </w:rPr>
        <w:t xml:space="preserve"> и празника на мекицата. Наред с всички други мероприятия  и чествания като 8 ма</w:t>
      </w:r>
      <w:r w:rsidR="00D424E4" w:rsidRPr="00AD1664">
        <w:rPr>
          <w:sz w:val="28"/>
          <w:szCs w:val="28"/>
        </w:rPr>
        <w:t>рт, 3 март, първа пролет , Никул</w:t>
      </w:r>
      <w:r w:rsidR="00A94731" w:rsidRPr="00AD1664">
        <w:rPr>
          <w:sz w:val="28"/>
          <w:szCs w:val="28"/>
        </w:rPr>
        <w:t xml:space="preserve">ден и т.н. и през 2020 година не спряхме да работим макар и онлайн. Направена ни беше фейсбук страница от нашия дългогодишен и много активен член – Добрин Добрев чрез която можахме да проведем конкурсите си . Проведохме </w:t>
      </w:r>
      <w:r w:rsidR="00D424E4" w:rsidRPr="00AD1664">
        <w:rPr>
          <w:sz w:val="28"/>
          <w:szCs w:val="28"/>
        </w:rPr>
        <w:t>кулинарния си великденски конкурс Великден 2020 за яйца и козунаци, отбелязахме патронния празник на нашия храм с най-красива Гергьовска люлка, както и не пропуснахме традиционния никулденски шаран с последният онлайн конкурс Никулден 2020 .</w:t>
      </w:r>
      <w:r w:rsidR="002F4991" w:rsidRPr="00AD1664">
        <w:rPr>
          <w:sz w:val="28"/>
          <w:szCs w:val="28"/>
        </w:rPr>
        <w:t xml:space="preserve"> Изработихме  мартеници за хората в селото, за дома в село Макариополско- 12бр., за ЦДГ село Макариополско - 30 и всички пътуващи ученици с буховския транспорт, за болните хора в търговищкият хоспис – 80 човека, за всички клиенти на ДСП с.Макариополско </w:t>
      </w:r>
      <w:r w:rsidR="00D424E4" w:rsidRPr="00AD1664">
        <w:rPr>
          <w:sz w:val="28"/>
          <w:szCs w:val="28"/>
        </w:rPr>
        <w:t xml:space="preserve"> </w:t>
      </w:r>
      <w:r w:rsidR="002F4991" w:rsidRPr="00AD1664">
        <w:rPr>
          <w:sz w:val="28"/>
          <w:szCs w:val="28"/>
        </w:rPr>
        <w:t xml:space="preserve">- 60 човека и за всички самодейки от ЖФГ към читалището. Изработихме и разпратихме коледни картички за </w:t>
      </w:r>
      <w:r w:rsidR="002F4991" w:rsidRPr="00AD1664">
        <w:rPr>
          <w:sz w:val="28"/>
          <w:szCs w:val="28"/>
        </w:rPr>
        <w:lastRenderedPageBreak/>
        <w:t xml:space="preserve">всички членове на читалището ни. </w:t>
      </w:r>
      <w:r w:rsidR="00D424E4" w:rsidRPr="00AD1664">
        <w:rPr>
          <w:sz w:val="28"/>
          <w:szCs w:val="28"/>
        </w:rPr>
        <w:t>Участвахме и в онлайн конкурси на други читалища като Макариаполско за коледна украса и картички, на Баячево за туршии и друга зимнина, на Имрен</w:t>
      </w:r>
      <w:r w:rsidR="001C798B" w:rsidRPr="00AD1664">
        <w:rPr>
          <w:sz w:val="28"/>
          <w:szCs w:val="28"/>
        </w:rPr>
        <w:t>чево за мартеници. Включвахме се</w:t>
      </w:r>
      <w:r w:rsidR="00D424E4" w:rsidRPr="00AD1664">
        <w:rPr>
          <w:sz w:val="28"/>
          <w:szCs w:val="28"/>
        </w:rPr>
        <w:t xml:space="preserve"> и в онлайн обучения по различни теми включително и за работа в извънредна обстановка. </w:t>
      </w:r>
      <w:r w:rsidR="002F4991" w:rsidRPr="00AD1664">
        <w:rPr>
          <w:sz w:val="28"/>
          <w:szCs w:val="28"/>
        </w:rPr>
        <w:t xml:space="preserve">Успяхме да се включим и в едно  нормално  обучение по проект „Библиоека на играчките“ </w:t>
      </w:r>
      <w:r w:rsidR="00D424E4" w:rsidRPr="00AD1664">
        <w:rPr>
          <w:sz w:val="28"/>
          <w:szCs w:val="28"/>
        </w:rPr>
        <w:t>Помагахме и се включвахме в акции за раздаване на помощи за хора изпаднали в затруднение, възрастни и семейства с деца на различни организации, както и на наши съселяни в чужбина за които им благодарим. В Време на пандемия читалището не е спирало да работи и обслужва с каквото може хора от селото. Документацията му се водеше, всички отчети, планове, справки и т.н. се внасяха в определените срокове</w:t>
      </w:r>
      <w:r w:rsidR="002E1EDA" w:rsidRPr="00AD1664">
        <w:rPr>
          <w:sz w:val="28"/>
          <w:szCs w:val="28"/>
        </w:rPr>
        <w:t xml:space="preserve"> при спазване на мерките наложени от правителството.</w:t>
      </w:r>
    </w:p>
    <w:p w:rsidR="002E1EDA" w:rsidRPr="00AD1664" w:rsidRDefault="00AD1664" w:rsidP="00B737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1EDA" w:rsidRPr="00AD1664">
        <w:rPr>
          <w:sz w:val="28"/>
          <w:szCs w:val="28"/>
        </w:rPr>
        <w:t xml:space="preserve">За </w:t>
      </w:r>
      <w:r w:rsidR="001C798B" w:rsidRPr="00AD1664">
        <w:rPr>
          <w:sz w:val="28"/>
          <w:szCs w:val="28"/>
        </w:rPr>
        <w:t>съжаление фолклорната ни група у</w:t>
      </w:r>
      <w:r w:rsidR="002E1EDA" w:rsidRPr="00AD1664">
        <w:rPr>
          <w:sz w:val="28"/>
          <w:szCs w:val="28"/>
        </w:rPr>
        <w:t>с</w:t>
      </w:r>
      <w:r w:rsidR="001C798B" w:rsidRPr="00AD1664">
        <w:rPr>
          <w:sz w:val="28"/>
          <w:szCs w:val="28"/>
        </w:rPr>
        <w:t>п</w:t>
      </w:r>
      <w:r w:rsidR="002E1EDA" w:rsidRPr="00AD1664">
        <w:rPr>
          <w:sz w:val="28"/>
          <w:szCs w:val="28"/>
        </w:rPr>
        <w:t>я да направи само няколко репетиции през 2020 година, както и</w:t>
      </w:r>
      <w:r w:rsidR="001C798B" w:rsidRPr="00AD1664">
        <w:rPr>
          <w:sz w:val="28"/>
          <w:szCs w:val="28"/>
        </w:rPr>
        <w:t xml:space="preserve"> новосформираната група</w:t>
      </w:r>
      <w:r w:rsidR="002E1EDA" w:rsidRPr="00AD1664">
        <w:rPr>
          <w:sz w:val="28"/>
          <w:szCs w:val="28"/>
        </w:rPr>
        <w:t xml:space="preserve"> на децата. Нямаме участия никъде освен на нашия Празник на мекицата</w:t>
      </w:r>
      <w:r w:rsidR="001C798B" w:rsidRPr="00AD1664">
        <w:rPr>
          <w:sz w:val="28"/>
          <w:szCs w:val="28"/>
        </w:rPr>
        <w:t xml:space="preserve"> с ЖФГ, </w:t>
      </w:r>
      <w:r w:rsidR="002E1EDA" w:rsidRPr="00AD1664">
        <w:rPr>
          <w:sz w:val="28"/>
          <w:szCs w:val="28"/>
        </w:rPr>
        <w:t xml:space="preserve"> който успяхме да направим , само Недялк</w:t>
      </w:r>
      <w:r w:rsidR="001C798B" w:rsidRPr="00AD1664">
        <w:rPr>
          <w:sz w:val="28"/>
          <w:szCs w:val="28"/>
        </w:rPr>
        <w:t>а Герова има изяви в празници в</w:t>
      </w:r>
      <w:r w:rsidR="002E1EDA" w:rsidRPr="00AD1664">
        <w:rPr>
          <w:sz w:val="28"/>
          <w:szCs w:val="28"/>
        </w:rPr>
        <w:t xml:space="preserve"> други</w:t>
      </w:r>
      <w:r w:rsidR="001C798B" w:rsidRPr="00AD1664">
        <w:rPr>
          <w:sz w:val="28"/>
          <w:szCs w:val="28"/>
        </w:rPr>
        <w:t xml:space="preserve"> населени места. Младите момчета се събраха в</w:t>
      </w:r>
      <w:r w:rsidR="002E1EDA" w:rsidRPr="00AD1664">
        <w:rPr>
          <w:sz w:val="28"/>
          <w:szCs w:val="28"/>
        </w:rPr>
        <w:t xml:space="preserve"> коледарска група от 15 младежа</w:t>
      </w:r>
      <w:r w:rsidR="001C798B" w:rsidRPr="00AD1664">
        <w:rPr>
          <w:sz w:val="28"/>
          <w:szCs w:val="28"/>
        </w:rPr>
        <w:t>,</w:t>
      </w:r>
      <w:r w:rsidR="002E1EDA" w:rsidRPr="00AD1664">
        <w:rPr>
          <w:sz w:val="28"/>
          <w:szCs w:val="28"/>
        </w:rPr>
        <w:t xml:space="preserve"> </w:t>
      </w:r>
      <w:r w:rsidR="001C798B" w:rsidRPr="00AD1664">
        <w:rPr>
          <w:sz w:val="28"/>
          <w:szCs w:val="28"/>
        </w:rPr>
        <w:t>която с голямо желание обиколи</w:t>
      </w:r>
      <w:r w:rsidR="002E1EDA" w:rsidRPr="00AD1664">
        <w:rPr>
          <w:sz w:val="28"/>
          <w:szCs w:val="28"/>
        </w:rPr>
        <w:t xml:space="preserve"> селото и наричаха за здраве и берекет</w:t>
      </w:r>
      <w:r w:rsidR="001C798B" w:rsidRPr="00AD1664">
        <w:rPr>
          <w:sz w:val="28"/>
          <w:szCs w:val="28"/>
        </w:rPr>
        <w:t xml:space="preserve"> до късно през нощта, </w:t>
      </w:r>
      <w:r w:rsidR="002E1EDA" w:rsidRPr="00AD1664">
        <w:rPr>
          <w:sz w:val="28"/>
          <w:szCs w:val="28"/>
        </w:rPr>
        <w:t xml:space="preserve"> за които им благодарим. На най-малките осигурихме и така чаканата среща с Дядо Коледа</w:t>
      </w:r>
      <w:r w:rsidR="001C798B" w:rsidRPr="00AD1664">
        <w:rPr>
          <w:sz w:val="28"/>
          <w:szCs w:val="28"/>
        </w:rPr>
        <w:t xml:space="preserve"> – 10</w:t>
      </w:r>
      <w:r w:rsidR="0077425F" w:rsidRPr="00AD1664">
        <w:rPr>
          <w:sz w:val="28"/>
          <w:szCs w:val="28"/>
        </w:rPr>
        <w:t xml:space="preserve"> адреса посети дългоочаквания старец придружен със Снежанка.</w:t>
      </w:r>
      <w:r w:rsidR="001C798B" w:rsidRPr="00AD1664">
        <w:rPr>
          <w:sz w:val="28"/>
          <w:szCs w:val="28"/>
        </w:rPr>
        <w:t xml:space="preserve"> През отчетния период  детските градини бяха затворени и Дядо Коледа ходеше по къщите при послушните разбира се.</w:t>
      </w:r>
      <w:r w:rsidR="002F4991" w:rsidRPr="00AD1664">
        <w:rPr>
          <w:sz w:val="28"/>
          <w:szCs w:val="28"/>
        </w:rPr>
        <w:t xml:space="preserve"> В един от промеждутъците на разхлабване на мерките успяхме и до  открием „Детския отдел за игра“ изграден по проект на НПО Търговище съвместно с други организации</w:t>
      </w:r>
      <w:r w:rsidR="00710A31" w:rsidRPr="00AD1664">
        <w:rPr>
          <w:sz w:val="28"/>
          <w:szCs w:val="28"/>
        </w:rPr>
        <w:t xml:space="preserve"> и благодарение на финансирането на Община Търговище с което направихме изцяло ремонт на помещението определено за целта. Проведохме и няколко занятия, не повече от десетина. Не можахме да продължим, но видяхме, че това е необходимо за децата от нашето село, видяхме също, че и на тях им е хубаво при нас. Молим се само да можем да продължим това благородно дело и наистина да сме полезни . Във връзка с провеждането на занимания в Детския отдел за игра , посещавахме редовно организирани от НПО-то обучения.</w:t>
      </w:r>
    </w:p>
    <w:p w:rsidR="0055515F" w:rsidRPr="00AD1664" w:rsidRDefault="00AD1664" w:rsidP="00B737A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0A31" w:rsidRPr="00AD1664">
        <w:rPr>
          <w:sz w:val="28"/>
          <w:szCs w:val="28"/>
        </w:rPr>
        <w:t xml:space="preserve">След ремонта в „Детския отдел за игра“ и наложената ни карантина поспестихме средства, които обаче трябваше да вложим в нещо до края на годината. Затова започнахме ремонти. </w:t>
      </w:r>
      <w:r w:rsidR="00906C4F" w:rsidRPr="00AD1664">
        <w:rPr>
          <w:sz w:val="28"/>
          <w:szCs w:val="28"/>
        </w:rPr>
        <w:t xml:space="preserve">Премахнахме грозните петна от </w:t>
      </w:r>
      <w:r w:rsidR="00906C4F" w:rsidRPr="00AD1664">
        <w:rPr>
          <w:sz w:val="28"/>
          <w:szCs w:val="28"/>
        </w:rPr>
        <w:lastRenderedPageBreak/>
        <w:t>теча в стаята на секретаря, сменихме старите и почти не светещи осветителни тела, ключове и контакти като започнахме от втория етаж. Освежихме малкото складово помещение, ремонтираха се вратите във фоайето на първия етаж, сменихме старите не работещи брави, сега всичко се затваря и заключва при необходимост. Предстои им освежаване на боята. В малкия салон се смени дограмата, изкърти се подпухналата мазилка и се направи нова шпакловка  и боядисване с латекс и тук предстои освежаване на боята на вратите. Навсякъде се подмениха крушките с енергоспестяващи, дори и в мазата. На сцената се положи горен завършващ пласт от ОСБ плоскости. Можете да погледнете, резултата е невероятен. Няма я вече онази студена, прашна сцена на бетон който нямаше почистване</w:t>
      </w:r>
      <w:r w:rsidR="0055515F" w:rsidRPr="00AD1664">
        <w:rPr>
          <w:sz w:val="28"/>
          <w:szCs w:val="28"/>
        </w:rPr>
        <w:t xml:space="preserve">. Предстои поставяне на </w:t>
      </w:r>
      <w:r w:rsidR="00906C4F" w:rsidRPr="00AD1664">
        <w:rPr>
          <w:sz w:val="28"/>
          <w:szCs w:val="28"/>
        </w:rPr>
        <w:t xml:space="preserve"> перваз от 10 сантиметра и обработване с лак за д</w:t>
      </w:r>
      <w:r w:rsidR="0055515F" w:rsidRPr="00AD1664">
        <w:rPr>
          <w:sz w:val="28"/>
          <w:szCs w:val="28"/>
        </w:rPr>
        <w:t>а се запазва при миене . Гледаме да свършим нещо полезно по време на пандемия.</w:t>
      </w:r>
    </w:p>
    <w:p w:rsidR="00710A31" w:rsidRPr="00AD1664" w:rsidRDefault="00AD1664" w:rsidP="00B737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515F" w:rsidRPr="00AD1664">
        <w:rPr>
          <w:sz w:val="28"/>
          <w:szCs w:val="28"/>
        </w:rPr>
        <w:t>Участвахме в празници организирани от други</w:t>
      </w:r>
      <w:r w:rsidR="00E1475D">
        <w:rPr>
          <w:sz w:val="28"/>
          <w:szCs w:val="28"/>
        </w:rPr>
        <w:t xml:space="preserve"> читалища, </w:t>
      </w:r>
      <w:r w:rsidR="0055515F" w:rsidRPr="00AD1664">
        <w:rPr>
          <w:sz w:val="28"/>
          <w:szCs w:val="28"/>
        </w:rPr>
        <w:t xml:space="preserve"> два пъти в село Пробуда, в село Острец, организирахме морска разходка на самодейките от групата в която се включиха и други дами от селото, както и колежки – секретарки от други читалища. Включихме се и в организацията и посещението на Празника на тиквата в Севлиево, бяхме се подготвили и за празника на тиквата в Кочово, но</w:t>
      </w:r>
      <w:r w:rsidR="00E1475D">
        <w:rPr>
          <w:sz w:val="28"/>
          <w:szCs w:val="28"/>
        </w:rPr>
        <w:t xml:space="preserve"> тази година, ако е рекъл бог ще го посетим.</w:t>
      </w:r>
    </w:p>
    <w:p w:rsidR="005C02A6" w:rsidRPr="00AD1664" w:rsidRDefault="00AD1664" w:rsidP="00B737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02A6" w:rsidRPr="00AD1664">
        <w:rPr>
          <w:sz w:val="28"/>
          <w:szCs w:val="28"/>
        </w:rPr>
        <w:t>На Сирни З</w:t>
      </w:r>
      <w:r w:rsidR="0055515F" w:rsidRPr="00AD1664">
        <w:rPr>
          <w:sz w:val="28"/>
          <w:szCs w:val="28"/>
        </w:rPr>
        <w:t>аговезни</w:t>
      </w:r>
      <w:r w:rsidR="005C02A6" w:rsidRPr="00AD1664">
        <w:rPr>
          <w:sz w:val="28"/>
          <w:szCs w:val="28"/>
        </w:rPr>
        <w:t xml:space="preserve"> децата ни обикаляха обредния огън със саморъчно направени страшни маски лично от тях самите, както и с факли направени в читалището, беше красиво и забавно.</w:t>
      </w:r>
    </w:p>
    <w:p w:rsidR="005C02A6" w:rsidRPr="00AD1664" w:rsidRDefault="00AD1664" w:rsidP="00B737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02A6" w:rsidRPr="00AD1664">
        <w:rPr>
          <w:sz w:val="28"/>
          <w:szCs w:val="28"/>
        </w:rPr>
        <w:t>Всичко това и много други неща като банкети, празници, участия , сбирки и репетиции, походи и спортни мероприятия, излети се правеха  през отчетния тригодишен период и надяваме се, че ще се правят и за напред с много други нови  неща. Нашето село и хората в него са дейни и задружни, нужни един на друг, това разбрахме</w:t>
      </w:r>
      <w:r w:rsidR="00E1475D">
        <w:rPr>
          <w:sz w:val="28"/>
          <w:szCs w:val="28"/>
        </w:rPr>
        <w:t xml:space="preserve"> през изминалата година</w:t>
      </w:r>
      <w:r w:rsidR="005C02A6" w:rsidRPr="00AD1664">
        <w:rPr>
          <w:sz w:val="28"/>
          <w:szCs w:val="28"/>
        </w:rPr>
        <w:t>,</w:t>
      </w:r>
      <w:r w:rsidR="00E1475D">
        <w:rPr>
          <w:sz w:val="28"/>
          <w:szCs w:val="28"/>
        </w:rPr>
        <w:t xml:space="preserve"> </w:t>
      </w:r>
      <w:bookmarkStart w:id="0" w:name="_GoBack"/>
      <w:bookmarkEnd w:id="0"/>
      <w:r w:rsidR="00E1475D">
        <w:rPr>
          <w:sz w:val="28"/>
          <w:szCs w:val="28"/>
        </w:rPr>
        <w:t>разбрахме,</w:t>
      </w:r>
      <w:r w:rsidR="005C02A6" w:rsidRPr="00AD1664">
        <w:rPr>
          <w:sz w:val="28"/>
          <w:szCs w:val="28"/>
        </w:rPr>
        <w:t xml:space="preserve"> че не можем да живеем затворени </w:t>
      </w:r>
      <w:r w:rsidR="00E1475D">
        <w:rPr>
          <w:sz w:val="28"/>
          <w:szCs w:val="28"/>
        </w:rPr>
        <w:t>и без комшии, приятели и близки, без социален живот.</w:t>
      </w:r>
    </w:p>
    <w:p w:rsidR="0055515F" w:rsidRPr="00AD1664" w:rsidRDefault="00AD1664" w:rsidP="00B737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02A6" w:rsidRPr="00AD1664">
        <w:rPr>
          <w:sz w:val="28"/>
          <w:szCs w:val="28"/>
        </w:rPr>
        <w:t xml:space="preserve">Много ви благодаря, че сте част от това читалище, че сте тук , че ни давате възможност да творим </w:t>
      </w:r>
      <w:r w:rsidRPr="00AD1664">
        <w:rPr>
          <w:sz w:val="28"/>
          <w:szCs w:val="28"/>
        </w:rPr>
        <w:t xml:space="preserve"> и да градим</w:t>
      </w:r>
      <w:r w:rsidR="005C02A6" w:rsidRPr="00AD1664">
        <w:rPr>
          <w:sz w:val="28"/>
          <w:szCs w:val="28"/>
        </w:rPr>
        <w:t>, да показваме, че ни има и сме тук в Буховци</w:t>
      </w:r>
      <w:r w:rsidR="0055515F" w:rsidRPr="00AD1664">
        <w:rPr>
          <w:sz w:val="28"/>
          <w:szCs w:val="28"/>
        </w:rPr>
        <w:t xml:space="preserve"> </w:t>
      </w:r>
      <w:r w:rsidR="00E1475D">
        <w:rPr>
          <w:sz w:val="28"/>
          <w:szCs w:val="28"/>
        </w:rPr>
        <w:t>, в Търговище, в България</w:t>
      </w:r>
      <w:r w:rsidRPr="00AD1664">
        <w:rPr>
          <w:sz w:val="28"/>
          <w:szCs w:val="28"/>
        </w:rPr>
        <w:t>.</w:t>
      </w:r>
    </w:p>
    <w:p w:rsidR="00B737A0" w:rsidRPr="00E1475D" w:rsidRDefault="00E1475D" w:rsidP="00B737A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1664">
        <w:rPr>
          <w:sz w:val="28"/>
          <w:szCs w:val="28"/>
        </w:rPr>
        <w:t xml:space="preserve"> </w:t>
      </w:r>
      <w:r w:rsidR="00AD1664" w:rsidRPr="00AD1664">
        <w:rPr>
          <w:sz w:val="28"/>
          <w:szCs w:val="28"/>
        </w:rPr>
        <w:t>Благодаря ви.</w:t>
      </w:r>
    </w:p>
    <w:sectPr w:rsidR="00B737A0" w:rsidRPr="00E14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A0"/>
    <w:rsid w:val="001C798B"/>
    <w:rsid w:val="002E1EDA"/>
    <w:rsid w:val="002F4991"/>
    <w:rsid w:val="0055515F"/>
    <w:rsid w:val="005C02A6"/>
    <w:rsid w:val="00710A31"/>
    <w:rsid w:val="0077425F"/>
    <w:rsid w:val="00906C4F"/>
    <w:rsid w:val="00987CAD"/>
    <w:rsid w:val="00A94731"/>
    <w:rsid w:val="00AD1664"/>
    <w:rsid w:val="00B737A0"/>
    <w:rsid w:val="00D424E4"/>
    <w:rsid w:val="00E1475D"/>
    <w:rsid w:val="00E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FBFE"/>
  <w15:chartTrackingRefBased/>
  <w15:docId w15:val="{EF2CF807-9393-40C0-A492-F8DB6701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D1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2021-03-22T14:20:00Z</cp:lastPrinted>
  <dcterms:created xsi:type="dcterms:W3CDTF">2021-03-18T08:53:00Z</dcterms:created>
  <dcterms:modified xsi:type="dcterms:W3CDTF">2021-03-23T08:27:00Z</dcterms:modified>
</cp:coreProperties>
</file>